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F548D" w14:textId="77777777" w:rsidR="005E57EA" w:rsidRPr="005E57EA" w:rsidRDefault="005E57EA" w:rsidP="005E57EA">
      <w:pPr>
        <w:jc w:val="right"/>
        <w:rPr>
          <w:rFonts w:ascii="BIZ UDPゴシック" w:eastAsia="BIZ UDPゴシック" w:hAnsi="BIZ UDPゴシック" w:hint="eastAsia"/>
        </w:rPr>
      </w:pPr>
      <w:r w:rsidRPr="005E57EA">
        <w:rPr>
          <w:rFonts w:ascii="BIZ UDPゴシック" w:eastAsia="BIZ UDPゴシック" w:hAnsi="BIZ UDPゴシック" w:hint="eastAsia"/>
        </w:rPr>
        <w:t>2022年3月22日</w:t>
      </w:r>
    </w:p>
    <w:p w14:paraId="5F2B97F0" w14:textId="77777777" w:rsidR="005E57EA" w:rsidRPr="005E57EA" w:rsidRDefault="005E57EA" w:rsidP="005E57EA">
      <w:pPr>
        <w:rPr>
          <w:rFonts w:ascii="BIZ UDPゴシック" w:eastAsia="BIZ UDPゴシック" w:hAnsi="BIZ UDPゴシック" w:hint="eastAsia"/>
        </w:rPr>
      </w:pPr>
      <w:r w:rsidRPr="005E57EA">
        <w:rPr>
          <w:rFonts w:ascii="BIZ UDPゴシック" w:eastAsia="BIZ UDPゴシック" w:hAnsi="BIZ UDPゴシック" w:hint="eastAsia"/>
        </w:rPr>
        <w:t>会員保護者並びにご利用者各位</w:t>
      </w:r>
    </w:p>
    <w:p w14:paraId="2670AF8D" w14:textId="77777777" w:rsidR="005E57EA" w:rsidRPr="005E57EA" w:rsidRDefault="005E57EA" w:rsidP="005E57EA">
      <w:pPr>
        <w:jc w:val="right"/>
        <w:rPr>
          <w:rFonts w:ascii="BIZ UDPゴシック" w:eastAsia="BIZ UDPゴシック" w:hAnsi="BIZ UDPゴシック" w:hint="eastAsia"/>
        </w:rPr>
      </w:pPr>
      <w:r w:rsidRPr="005E57EA">
        <w:rPr>
          <w:rFonts w:ascii="BIZ UDPゴシック" w:eastAsia="BIZ UDPゴシック" w:hAnsi="BIZ UDPゴシック" w:hint="eastAsia"/>
        </w:rPr>
        <w:t>ニスポ・スイムクラブ元住吉</w:t>
      </w:r>
    </w:p>
    <w:p w14:paraId="4C0B7423" w14:textId="77777777" w:rsidR="005E57EA" w:rsidRPr="005E57EA" w:rsidRDefault="005E57EA" w:rsidP="005E57EA">
      <w:pPr>
        <w:rPr>
          <w:rFonts w:ascii="BIZ UDPゴシック" w:eastAsia="BIZ UDPゴシック" w:hAnsi="BIZ UDPゴシック"/>
        </w:rPr>
      </w:pPr>
    </w:p>
    <w:p w14:paraId="6E733A3B" w14:textId="5BD709AF" w:rsidR="005E57EA" w:rsidRPr="005E57EA" w:rsidRDefault="005E57EA" w:rsidP="005E57EA">
      <w:pPr>
        <w:jc w:val="center"/>
        <w:rPr>
          <w:rFonts w:ascii="BIZ UDPゴシック" w:eastAsia="BIZ UDPゴシック" w:hAnsi="BIZ UDPゴシック" w:hint="eastAsia"/>
          <w:sz w:val="28"/>
          <w:szCs w:val="32"/>
          <w:u w:val="single"/>
        </w:rPr>
      </w:pPr>
      <w:r w:rsidRPr="005E57EA">
        <w:rPr>
          <w:rFonts w:ascii="BIZ UDPゴシック" w:eastAsia="BIZ UDPゴシック" w:hAnsi="BIZ UDPゴシック" w:hint="eastAsia"/>
          <w:sz w:val="28"/>
          <w:szCs w:val="32"/>
          <w:u w:val="single"/>
        </w:rPr>
        <w:t>『ギャラリー観覧中止』</w:t>
      </w:r>
      <w:r w:rsidRPr="005E57EA">
        <w:rPr>
          <w:rFonts w:ascii="BIZ UDPゴシック" w:eastAsia="BIZ UDPゴシック" w:hAnsi="BIZ UDPゴシック" w:hint="eastAsia"/>
          <w:sz w:val="28"/>
          <w:szCs w:val="32"/>
          <w:u w:val="single"/>
        </w:rPr>
        <w:t xml:space="preserve">　</w:t>
      </w:r>
      <w:r w:rsidRPr="005E57EA">
        <w:rPr>
          <w:rFonts w:ascii="BIZ UDPゴシック" w:eastAsia="BIZ UDPゴシック" w:hAnsi="BIZ UDPゴシック" w:hint="eastAsia"/>
          <w:sz w:val="28"/>
          <w:szCs w:val="32"/>
          <w:u w:val="single"/>
        </w:rPr>
        <w:t>継続について</w:t>
      </w:r>
    </w:p>
    <w:p w14:paraId="558DC944" w14:textId="77777777" w:rsidR="005E57EA" w:rsidRPr="005E57EA" w:rsidRDefault="005E57EA" w:rsidP="005E57EA">
      <w:pPr>
        <w:rPr>
          <w:rFonts w:ascii="BIZ UDPゴシック" w:eastAsia="BIZ UDPゴシック" w:hAnsi="BIZ UDPゴシック"/>
        </w:rPr>
      </w:pPr>
    </w:p>
    <w:p w14:paraId="3B6F1BD5" w14:textId="77777777" w:rsidR="005E57EA" w:rsidRPr="005E57EA" w:rsidRDefault="005E57EA" w:rsidP="005E57EA">
      <w:pPr>
        <w:rPr>
          <w:rFonts w:ascii="BIZ UDPゴシック" w:eastAsia="BIZ UDPゴシック" w:hAnsi="BIZ UDPゴシック" w:hint="eastAsia"/>
        </w:rPr>
      </w:pPr>
      <w:r w:rsidRPr="005E57EA">
        <w:rPr>
          <w:rFonts w:ascii="BIZ UDPゴシック" w:eastAsia="BIZ UDPゴシック" w:hAnsi="BIZ UDPゴシック" w:hint="eastAsia"/>
        </w:rPr>
        <w:t>平素は当クラブの運営、また感染対策にご理解ご協力をいただき誠にありがとうございます。</w:t>
      </w:r>
    </w:p>
    <w:p w14:paraId="308B83F6" w14:textId="77777777" w:rsidR="005E57EA" w:rsidRPr="005E57EA" w:rsidRDefault="005E57EA" w:rsidP="005E57EA">
      <w:pPr>
        <w:rPr>
          <w:rFonts w:ascii="BIZ UDPゴシック" w:eastAsia="BIZ UDPゴシック" w:hAnsi="BIZ UDPゴシック" w:hint="eastAsia"/>
        </w:rPr>
      </w:pPr>
      <w:r w:rsidRPr="005E57EA">
        <w:rPr>
          <w:rFonts w:ascii="BIZ UDPゴシック" w:eastAsia="BIZ UDPゴシック" w:hAnsi="BIZ UDPゴシック" w:hint="eastAsia"/>
        </w:rPr>
        <w:t xml:space="preserve">　さて、皆様もご存知の通り、神奈川県に適用されておりました『まん延防止等重点措置』も３月２１日をもって解除されることになりました。しかし、日々の新型コロナ新規感染者数は数千人単位で発生しており、近隣の保育園、幼稚園、小学校等でも陽性者発生の情報、またそのため休園、休校等の措置がとられている情報が減っていない状況でもあります。</w:t>
      </w:r>
    </w:p>
    <w:p w14:paraId="73523614" w14:textId="77777777" w:rsidR="005E57EA" w:rsidRPr="005E57EA" w:rsidRDefault="005E57EA" w:rsidP="005E57EA">
      <w:pPr>
        <w:rPr>
          <w:rFonts w:ascii="BIZ UDPゴシック" w:eastAsia="BIZ UDPゴシック" w:hAnsi="BIZ UDPゴシック"/>
        </w:rPr>
      </w:pPr>
    </w:p>
    <w:p w14:paraId="33F18292" w14:textId="77777777" w:rsidR="005E57EA" w:rsidRPr="005E57EA" w:rsidRDefault="005E57EA" w:rsidP="005E57EA">
      <w:pPr>
        <w:rPr>
          <w:rFonts w:ascii="BIZ UDPゴシック" w:eastAsia="BIZ UDPゴシック" w:hAnsi="BIZ UDPゴシック" w:hint="eastAsia"/>
        </w:rPr>
      </w:pPr>
      <w:r w:rsidRPr="005E57EA">
        <w:rPr>
          <w:rFonts w:ascii="BIZ UDPゴシック" w:eastAsia="BIZ UDPゴシック" w:hAnsi="BIZ UDPゴシック" w:hint="eastAsia"/>
        </w:rPr>
        <w:t xml:space="preserve">　地域社会では、飲食店の時短要請解除や医療機関における通常医療の抑制解除など通常生活に戻されつつありますが、これから春休みに入り行楽シーズンとなります。また入園、入学等もあり人と接する機会が増える時季を迎えます。そのような状況を鑑み、ウイルスが消えたわけではなく、新規感染者数も大きく減少に転じていない現状を踏まえまして</w:t>
      </w:r>
      <w:r w:rsidRPr="005E57EA">
        <w:rPr>
          <w:rFonts w:ascii="BIZ UDPゴシック" w:eastAsia="BIZ UDPゴシック" w:hAnsi="BIZ UDPゴシック" w:hint="eastAsia"/>
          <w:b/>
          <w:bCs/>
          <w:color w:val="FF0000"/>
          <w:u w:val="single"/>
        </w:rPr>
        <w:t>『ギャラリー観覧中止』</w:t>
      </w:r>
      <w:r w:rsidRPr="005E57EA">
        <w:rPr>
          <w:rFonts w:ascii="BIZ UDPゴシック" w:eastAsia="BIZ UDPゴシック" w:hAnsi="BIZ UDPゴシック" w:hint="eastAsia"/>
        </w:rPr>
        <w:t>を継続させていただきます。</w:t>
      </w:r>
    </w:p>
    <w:p w14:paraId="532AE4B1" w14:textId="77777777" w:rsidR="005E57EA" w:rsidRPr="005E57EA" w:rsidRDefault="005E57EA" w:rsidP="005E57EA">
      <w:pPr>
        <w:rPr>
          <w:rFonts w:ascii="BIZ UDPゴシック" w:eastAsia="BIZ UDPゴシック" w:hAnsi="BIZ UDPゴシック"/>
        </w:rPr>
      </w:pPr>
    </w:p>
    <w:p w14:paraId="2F944959" w14:textId="77777777" w:rsidR="005E57EA" w:rsidRPr="005E57EA" w:rsidRDefault="005E57EA" w:rsidP="005E57EA">
      <w:pPr>
        <w:rPr>
          <w:rFonts w:ascii="BIZ UDPゴシック" w:eastAsia="BIZ UDPゴシック" w:hAnsi="BIZ UDPゴシック" w:hint="eastAsia"/>
        </w:rPr>
      </w:pPr>
      <w:r w:rsidRPr="005E57EA">
        <w:rPr>
          <w:rFonts w:ascii="BIZ UDPゴシック" w:eastAsia="BIZ UDPゴシック" w:hAnsi="BIZ UDPゴシック" w:hint="eastAsia"/>
        </w:rPr>
        <w:t xml:space="preserve">　保護者様につきましては、お子様の頑張っていらっしゃる姿を早くご覧になりたいお気持ちがあること、またお子様も練習を見てもらいたいと思っていらっしゃることなどは重々理解をしておりますが、ご利用者皆様の安全を最優先とさせていただきたいと考えております。</w:t>
      </w:r>
    </w:p>
    <w:p w14:paraId="66CE9626" w14:textId="77777777" w:rsidR="005E57EA" w:rsidRPr="005E57EA" w:rsidRDefault="005E57EA" w:rsidP="005E57EA">
      <w:pPr>
        <w:rPr>
          <w:rFonts w:ascii="BIZ UDPゴシック" w:eastAsia="BIZ UDPゴシック" w:hAnsi="BIZ UDPゴシック"/>
        </w:rPr>
      </w:pPr>
    </w:p>
    <w:p w14:paraId="1C56DD2C" w14:textId="1E632033" w:rsidR="00133B73" w:rsidRPr="005E57EA" w:rsidRDefault="005E57EA" w:rsidP="005E57EA">
      <w:r w:rsidRPr="005E57EA">
        <w:rPr>
          <w:rFonts w:ascii="BIZ UDPゴシック" w:eastAsia="BIZ UDPゴシック" w:hAnsi="BIZ UDPゴシック" w:hint="eastAsia"/>
        </w:rPr>
        <w:t>ギャラリー観覧再開につきましては、今後も近隣都県の新規感染者数の状況や地域情勢を踏まえ検討してまいります。何卒ご理解、ご協力の程、よろしくお願い致します。</w:t>
      </w:r>
    </w:p>
    <w:sectPr w:rsidR="00133B73" w:rsidRPr="005E57EA" w:rsidSect="009A6E5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3479F" w14:textId="77777777" w:rsidR="005E57EA" w:rsidRDefault="005E57EA" w:rsidP="005E57EA">
      <w:r>
        <w:separator/>
      </w:r>
    </w:p>
  </w:endnote>
  <w:endnote w:type="continuationSeparator" w:id="0">
    <w:p w14:paraId="0B78ACDE" w14:textId="77777777" w:rsidR="005E57EA" w:rsidRDefault="005E57EA" w:rsidP="005E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20C49" w14:textId="77777777" w:rsidR="005E57EA" w:rsidRDefault="005E57EA" w:rsidP="005E57EA">
      <w:r>
        <w:separator/>
      </w:r>
    </w:p>
  </w:footnote>
  <w:footnote w:type="continuationSeparator" w:id="0">
    <w:p w14:paraId="12C85366" w14:textId="77777777" w:rsidR="005E57EA" w:rsidRDefault="005E57EA" w:rsidP="005E5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5F"/>
    <w:rsid w:val="00133B73"/>
    <w:rsid w:val="001D2D90"/>
    <w:rsid w:val="00301172"/>
    <w:rsid w:val="003D6E63"/>
    <w:rsid w:val="003E1BA7"/>
    <w:rsid w:val="005E57EA"/>
    <w:rsid w:val="00975EBF"/>
    <w:rsid w:val="009A6E5F"/>
    <w:rsid w:val="00AB0C3E"/>
    <w:rsid w:val="00B738F9"/>
    <w:rsid w:val="00DE1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FAE962"/>
  <w15:chartTrackingRefBased/>
  <w15:docId w15:val="{0890DEB3-613A-4A1A-8FE6-FD99F57A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6E5F"/>
  </w:style>
  <w:style w:type="character" w:customStyle="1" w:styleId="a4">
    <w:name w:val="日付 (文字)"/>
    <w:basedOn w:val="a0"/>
    <w:link w:val="a3"/>
    <w:uiPriority w:val="99"/>
    <w:semiHidden/>
    <w:rsid w:val="009A6E5F"/>
  </w:style>
  <w:style w:type="paragraph" w:styleId="a5">
    <w:name w:val="header"/>
    <w:basedOn w:val="a"/>
    <w:link w:val="a6"/>
    <w:uiPriority w:val="99"/>
    <w:unhideWhenUsed/>
    <w:rsid w:val="005E57EA"/>
    <w:pPr>
      <w:tabs>
        <w:tab w:val="center" w:pos="4252"/>
        <w:tab w:val="right" w:pos="8504"/>
      </w:tabs>
      <w:snapToGrid w:val="0"/>
    </w:pPr>
  </w:style>
  <w:style w:type="character" w:customStyle="1" w:styleId="a6">
    <w:name w:val="ヘッダー (文字)"/>
    <w:basedOn w:val="a0"/>
    <w:link w:val="a5"/>
    <w:uiPriority w:val="99"/>
    <w:rsid w:val="005E57EA"/>
  </w:style>
  <w:style w:type="paragraph" w:styleId="a7">
    <w:name w:val="footer"/>
    <w:basedOn w:val="a"/>
    <w:link w:val="a8"/>
    <w:uiPriority w:val="99"/>
    <w:unhideWhenUsed/>
    <w:rsid w:val="005E57EA"/>
    <w:pPr>
      <w:tabs>
        <w:tab w:val="center" w:pos="4252"/>
        <w:tab w:val="right" w:pos="8504"/>
      </w:tabs>
      <w:snapToGrid w:val="0"/>
    </w:pPr>
  </w:style>
  <w:style w:type="character" w:customStyle="1" w:styleId="a8">
    <w:name w:val="フッター (文字)"/>
    <w:basedOn w:val="a0"/>
    <w:link w:val="a7"/>
    <w:uiPriority w:val="99"/>
    <w:rsid w:val="005E5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client05</dc:creator>
  <cp:keywords/>
  <dc:description/>
  <cp:lastModifiedBy>sekido</cp:lastModifiedBy>
  <cp:revision>3</cp:revision>
  <cp:lastPrinted>2022-03-21T11:07:00Z</cp:lastPrinted>
  <dcterms:created xsi:type="dcterms:W3CDTF">2022-03-21T11:49:00Z</dcterms:created>
  <dcterms:modified xsi:type="dcterms:W3CDTF">2022-03-21T12:21:00Z</dcterms:modified>
</cp:coreProperties>
</file>